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017430B" w14:textId="4514D0CB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4D6B2E">
        <w:rPr>
          <w:color w:val="000000"/>
          <w:szCs w:val="24"/>
        </w:rPr>
        <w:t xml:space="preserve">VšĮ CPO LT </w:t>
      </w:r>
      <w:r>
        <w:rPr>
          <w:color w:val="000000"/>
          <w:szCs w:val="24"/>
        </w:rPr>
        <w:t xml:space="preserve">vykdomame  </w:t>
      </w:r>
      <w:r w:rsidR="004D6B2E">
        <w:rPr>
          <w:color w:val="000000"/>
          <w:szCs w:val="24"/>
        </w:rPr>
        <w:t>viešajame pirkime „Mobilieji telefonai“</w:t>
      </w:r>
      <w:r>
        <w:rPr>
          <w:color w:val="000000"/>
          <w:szCs w:val="24"/>
        </w:rPr>
        <w:t xml:space="preserve">, </w:t>
      </w:r>
      <w:r w:rsidR="004D6B2E">
        <w:rPr>
          <w:color w:val="000000"/>
          <w:szCs w:val="24"/>
        </w:rPr>
        <w:t xml:space="preserve">CVP IS pirkimo Nr. </w:t>
      </w:r>
      <w:r w:rsidR="007E226B">
        <w:rPr>
          <w:color w:val="000000"/>
          <w:szCs w:val="24"/>
        </w:rPr>
        <w:t xml:space="preserve">5604776, paskelbimo data 2025-11-27, </w:t>
      </w:r>
      <w:r>
        <w:rPr>
          <w:color w:val="000000"/>
          <w:szCs w:val="24"/>
        </w:rPr>
        <w:t>atitinka toliau nurodomus reikalavimus:</w:t>
      </w:r>
    </w:p>
    <w:p w14:paraId="7ECF8666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084C1C" w:rsidRPr="007333DC" w14:paraId="1A42F111" w14:textId="77777777" w:rsidTr="00CB49D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6803DD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  <w:r w:rsidRPr="007333DC">
              <w:rPr>
                <w:sz w:val="23"/>
                <w:szCs w:val="23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11D2" w14:textId="5C55BFA2" w:rsidR="00084C1C" w:rsidRPr="007333DC" w:rsidRDefault="00084C1C" w:rsidP="00B71D8E">
            <w:pPr>
              <w:jc w:val="both"/>
              <w:rPr>
                <w:sz w:val="23"/>
                <w:szCs w:val="23"/>
                <w:u w:val="single"/>
                <w:lang w:eastAsia="lt-LT"/>
              </w:rPr>
            </w:pPr>
            <w:r w:rsidRPr="007333DC">
              <w:rPr>
                <w:sz w:val="23"/>
                <w:szCs w:val="23"/>
                <w:lang w:eastAsia="lt-LT"/>
              </w:rPr>
              <w:t xml:space="preserve">tiekėjo siūlomos prekės nekelia grėsmės nacionaliniam saugumui </w:t>
            </w:r>
            <w:r w:rsidRPr="007333DC">
              <w:rPr>
                <w:color w:val="000000"/>
                <w:sz w:val="23"/>
                <w:szCs w:val="23"/>
                <w:bdr w:val="none" w:sz="0" w:space="0" w:color="auto" w:frame="1"/>
              </w:rPr>
              <w:t>–</w:t>
            </w:r>
            <w:r w:rsidRPr="007333DC">
              <w:rPr>
                <w:sz w:val="23"/>
                <w:szCs w:val="23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7333DC">
              <w:rPr>
                <w:sz w:val="23"/>
                <w:szCs w:val="23"/>
              </w:rPr>
              <w:t>prekių gamintojas ar jį kontroliuojantis asmuo</w:t>
            </w:r>
            <w:r w:rsidRPr="007333DC">
              <w:rPr>
                <w:color w:val="000000"/>
                <w:sz w:val="23"/>
                <w:szCs w:val="23"/>
              </w:rPr>
              <w:t xml:space="preserve"> </w:t>
            </w:r>
            <w:r w:rsidRPr="007333DC">
              <w:rPr>
                <w:sz w:val="23"/>
                <w:szCs w:val="23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7333DC">
              <w:rPr>
                <w:sz w:val="23"/>
                <w:szCs w:val="23"/>
                <w:u w:val="single"/>
                <w:lang w:eastAsia="lt-LT"/>
              </w:rPr>
              <w:t>(</w:t>
            </w:r>
            <w:r w:rsidR="00E26561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 xml:space="preserve">Pirkimo dokumentų A dalies „Specialioji dalis“ </w:t>
            </w:r>
            <w:r w:rsidR="00357AEB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>3.</w:t>
            </w:r>
            <w:r w:rsidR="00867BAA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>4</w:t>
            </w:r>
            <w:r w:rsidR="00357AEB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 xml:space="preserve"> p., </w:t>
            </w:r>
            <w:r w:rsidR="00E26561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 xml:space="preserve">Pirkimo dokumentų A dalies „Specialioji dalis“ </w:t>
            </w:r>
            <w:r w:rsidR="00357AEB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>priede „</w:t>
            </w:r>
            <w:r w:rsidR="00357AEB" w:rsidRPr="007333DC">
              <w:rPr>
                <w:rFonts w:eastAsia="Arial"/>
                <w:i/>
                <w:iCs/>
                <w:sz w:val="23"/>
                <w:szCs w:val="23"/>
                <w:u w:val="single"/>
              </w:rPr>
              <w:t>Papildomos sąlygos dėl nacionalinio saugumo reikalavimų</w:t>
            </w:r>
            <w:r w:rsidR="00357AEB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>“</w:t>
            </w:r>
            <w:r w:rsidRPr="007333DC">
              <w:rPr>
                <w:sz w:val="23"/>
                <w:szCs w:val="23"/>
                <w:u w:val="single"/>
                <w:lang w:eastAsia="lt-LT"/>
              </w:rPr>
              <w:t>)</w:t>
            </w:r>
            <w:r w:rsidR="00717B44" w:rsidRPr="007333DC">
              <w:rPr>
                <w:sz w:val="23"/>
                <w:szCs w:val="23"/>
                <w:u w:val="single"/>
                <w:lang w:eastAsia="lt-LT"/>
              </w:rPr>
              <w:t>.</w:t>
            </w:r>
          </w:p>
          <w:p w14:paraId="3CDD8BA4" w14:textId="11C613F2" w:rsidR="00084C1C" w:rsidRPr="007333DC" w:rsidRDefault="00084C1C" w:rsidP="00E31E8B">
            <w:pPr>
              <w:shd w:val="clear" w:color="auto" w:fill="FFFFFF"/>
              <w:rPr>
                <w:i/>
                <w:sz w:val="23"/>
                <w:szCs w:val="23"/>
              </w:rPr>
            </w:pPr>
            <w:r w:rsidRPr="007333DC">
              <w:rPr>
                <w:i/>
                <w:sz w:val="23"/>
                <w:szCs w:val="23"/>
              </w:rPr>
              <w:t>(pirkimo dokumentų punktai)</w:t>
            </w:r>
          </w:p>
        </w:tc>
      </w:tr>
      <w:tr w:rsidR="00084C1C" w:rsidRPr="007333DC" w14:paraId="4EDBDE43" w14:textId="77777777" w:rsidTr="00CB49D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6CE87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DD11C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</w:p>
        </w:tc>
      </w:tr>
      <w:tr w:rsidR="00084C1C" w:rsidRPr="007333DC" w14:paraId="03109846" w14:textId="77777777" w:rsidTr="00CB49D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EA87EE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D9C43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</w:p>
        </w:tc>
      </w:tr>
    </w:tbl>
    <w:p w14:paraId="2EAE786B" w14:textId="77777777" w:rsidR="00084C1C" w:rsidRPr="007333DC" w:rsidRDefault="00084C1C" w:rsidP="00084C1C">
      <w:pPr>
        <w:shd w:val="clear" w:color="auto" w:fill="FFFFFF"/>
        <w:rPr>
          <w:i/>
          <w:sz w:val="23"/>
          <w:szCs w:val="23"/>
        </w:rPr>
      </w:pPr>
    </w:p>
    <w:p w14:paraId="764E632F" w14:textId="77777777" w:rsidR="00084C1C" w:rsidRPr="007333DC" w:rsidRDefault="00084C1C" w:rsidP="00084C1C">
      <w:pPr>
        <w:shd w:val="clear" w:color="auto" w:fill="FFFFFF"/>
        <w:ind w:firstLine="424"/>
        <w:rPr>
          <w:i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084C1C" w:rsidRPr="007333DC" w14:paraId="59A00923" w14:textId="77777777" w:rsidTr="00CB49D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  <w:r w:rsidRPr="007333DC">
              <w:rPr>
                <w:sz w:val="23"/>
                <w:szCs w:val="23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6FC44748" w:rsidR="00084C1C" w:rsidRPr="007333DC" w:rsidRDefault="00084C1C" w:rsidP="00B71D8E">
            <w:pPr>
              <w:jc w:val="both"/>
              <w:rPr>
                <w:sz w:val="23"/>
                <w:szCs w:val="23"/>
              </w:rPr>
            </w:pPr>
            <w:r w:rsidRPr="007333DC">
              <w:rPr>
                <w:sz w:val="23"/>
                <w:szCs w:val="23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333DC">
              <w:rPr>
                <w:color w:val="000000"/>
                <w:sz w:val="23"/>
                <w:szCs w:val="23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333DC">
              <w:rPr>
                <w:color w:val="000000"/>
                <w:sz w:val="23"/>
                <w:szCs w:val="23"/>
                <w:bdr w:val="none" w:sz="0" w:space="0" w:color="auto" w:frame="1"/>
              </w:rPr>
              <w:t xml:space="preserve"> </w:t>
            </w:r>
            <w:r w:rsidR="00617AD3" w:rsidRPr="007333DC">
              <w:rPr>
                <w:sz w:val="23"/>
                <w:szCs w:val="23"/>
                <w:u w:val="single"/>
                <w:lang w:eastAsia="lt-LT"/>
              </w:rPr>
              <w:t>(</w:t>
            </w:r>
            <w:r w:rsidR="00867BAA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 xml:space="preserve">Pirkimo dokumentų A dalies „Specialioji dalis“ </w:t>
            </w:r>
            <w:r w:rsidR="00617AD3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>3.</w:t>
            </w:r>
            <w:r w:rsidR="00867BAA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>5</w:t>
            </w:r>
            <w:r w:rsidR="00617AD3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 xml:space="preserve"> p., </w:t>
            </w:r>
            <w:r w:rsidR="00867BAA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 xml:space="preserve">Pirkimo dokumentų A dalies „Specialioji dalis“ </w:t>
            </w:r>
            <w:r w:rsidR="00617AD3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>priede „</w:t>
            </w:r>
            <w:r w:rsidR="00617AD3" w:rsidRPr="007333DC">
              <w:rPr>
                <w:rFonts w:eastAsia="Arial"/>
                <w:i/>
                <w:iCs/>
                <w:sz w:val="23"/>
                <w:szCs w:val="23"/>
                <w:u w:val="single"/>
              </w:rPr>
              <w:t>Papildomos sąlygos dėl nacionalinio saugumo reikalavimų</w:t>
            </w:r>
            <w:r w:rsidR="00617AD3" w:rsidRPr="007333DC">
              <w:rPr>
                <w:i/>
                <w:iCs/>
                <w:sz w:val="23"/>
                <w:szCs w:val="23"/>
                <w:u w:val="single"/>
                <w:lang w:eastAsia="lt-LT"/>
              </w:rPr>
              <w:t>“</w:t>
            </w:r>
            <w:r w:rsidR="00617AD3" w:rsidRPr="007333DC">
              <w:rPr>
                <w:sz w:val="23"/>
                <w:szCs w:val="23"/>
                <w:u w:val="single"/>
                <w:lang w:eastAsia="lt-LT"/>
              </w:rPr>
              <w:t>).</w:t>
            </w:r>
          </w:p>
        </w:tc>
      </w:tr>
      <w:tr w:rsidR="00084C1C" w:rsidRPr="007333DC" w14:paraId="3919B7FE" w14:textId="77777777" w:rsidTr="00CB49D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</w:p>
        </w:tc>
      </w:tr>
      <w:tr w:rsidR="00084C1C" w:rsidRPr="007333DC" w14:paraId="37084F29" w14:textId="77777777" w:rsidTr="00CB49D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Pr="007333DC" w:rsidRDefault="00084C1C" w:rsidP="00B71D8E">
            <w:pPr>
              <w:rPr>
                <w:sz w:val="23"/>
                <w:szCs w:val="23"/>
                <w:lang w:eastAsia="lt-LT"/>
              </w:rPr>
            </w:pPr>
          </w:p>
        </w:tc>
      </w:tr>
    </w:tbl>
    <w:p w14:paraId="54D1B57B" w14:textId="38191287" w:rsidR="00084C1C" w:rsidRPr="007333DC" w:rsidRDefault="00084C1C" w:rsidP="00084C1C">
      <w:pPr>
        <w:shd w:val="clear" w:color="auto" w:fill="FFFFFF"/>
        <w:rPr>
          <w:i/>
          <w:sz w:val="23"/>
          <w:szCs w:val="23"/>
        </w:rPr>
      </w:pPr>
      <w:r w:rsidRPr="007333DC">
        <w:rPr>
          <w:i/>
          <w:sz w:val="23"/>
          <w:szCs w:val="23"/>
        </w:rPr>
        <w:t xml:space="preserve">   </w:t>
      </w:r>
      <w:r w:rsidR="00617AD3" w:rsidRPr="007333DC">
        <w:rPr>
          <w:i/>
          <w:sz w:val="23"/>
          <w:szCs w:val="23"/>
        </w:rPr>
        <w:t xml:space="preserve">               </w:t>
      </w:r>
      <w:r w:rsidRPr="007333DC">
        <w:rPr>
          <w:i/>
          <w:sz w:val="23"/>
          <w:szCs w:val="23"/>
        </w:rPr>
        <w:t>(pirkimo dokumentų punktai)</w:t>
      </w:r>
    </w:p>
    <w:p w14:paraId="0C2C0482" w14:textId="77777777" w:rsidR="00084C1C" w:rsidRPr="007333DC" w:rsidRDefault="00084C1C" w:rsidP="00084C1C">
      <w:pPr>
        <w:shd w:val="clear" w:color="auto" w:fill="FFFFFF"/>
        <w:ind w:firstLine="424"/>
        <w:rPr>
          <w:i/>
          <w:sz w:val="23"/>
          <w:szCs w:val="23"/>
        </w:rPr>
      </w:pPr>
    </w:p>
    <w:p w14:paraId="195C931F" w14:textId="77777777" w:rsidR="009F56AA" w:rsidRPr="007333DC" w:rsidRDefault="009F56AA">
      <w:pPr>
        <w:shd w:val="clear" w:color="auto" w:fill="FFFFFF"/>
        <w:ind w:firstLine="424"/>
        <w:rPr>
          <w:i/>
          <w:sz w:val="23"/>
          <w:szCs w:val="23"/>
        </w:rPr>
      </w:pPr>
    </w:p>
    <w:p w14:paraId="424F93C2" w14:textId="77777777" w:rsidR="009F56AA" w:rsidRPr="007333DC" w:rsidRDefault="00AD2288" w:rsidP="001E41E2">
      <w:pPr>
        <w:shd w:val="clear" w:color="auto" w:fill="FFFFFF"/>
        <w:ind w:firstLine="567"/>
        <w:rPr>
          <w:sz w:val="23"/>
          <w:szCs w:val="23"/>
        </w:rPr>
      </w:pPr>
      <w:r w:rsidRPr="007333DC">
        <w:rPr>
          <w:sz w:val="23"/>
          <w:szCs w:val="23"/>
        </w:rPr>
        <w:t>Patvirtinu, kad šie duomenys yra teisingi ir aktualūs pasiūlymo pateikimo dieną.</w:t>
      </w:r>
    </w:p>
    <w:p w14:paraId="01E45E42" w14:textId="77777777" w:rsidR="009F56AA" w:rsidRPr="007333DC" w:rsidRDefault="009F56AA" w:rsidP="001E41E2">
      <w:pPr>
        <w:shd w:val="clear" w:color="auto" w:fill="FFFFFF"/>
        <w:ind w:firstLine="567"/>
        <w:rPr>
          <w:sz w:val="23"/>
          <w:szCs w:val="23"/>
        </w:rPr>
      </w:pPr>
    </w:p>
    <w:p w14:paraId="3100C938" w14:textId="7B6C97B9" w:rsidR="009F56AA" w:rsidRPr="007333DC" w:rsidRDefault="00AD2288" w:rsidP="001E41E2">
      <w:pPr>
        <w:ind w:firstLine="567"/>
        <w:jc w:val="both"/>
        <w:rPr>
          <w:sz w:val="23"/>
          <w:szCs w:val="23"/>
        </w:rPr>
      </w:pPr>
      <w:r w:rsidRPr="007333DC">
        <w:rPr>
          <w:sz w:val="23"/>
          <w:szCs w:val="23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6342884" w14:textId="77777777" w:rsidR="009F56AA" w:rsidRPr="007333DC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z w:val="23"/>
          <w:szCs w:val="23"/>
          <w:shd w:val="clear" w:color="auto" w:fill="00FF00"/>
        </w:rPr>
      </w:pPr>
    </w:p>
    <w:p w14:paraId="05BDB7C5" w14:textId="7B3EE5E4" w:rsidR="009F56AA" w:rsidRDefault="00AD2288" w:rsidP="007333DC">
      <w:pPr>
        <w:ind w:firstLine="567"/>
        <w:jc w:val="both"/>
        <w:rPr>
          <w:sz w:val="18"/>
          <w:szCs w:val="18"/>
        </w:rPr>
      </w:pPr>
      <w:r w:rsidRPr="007333DC">
        <w:rPr>
          <w:sz w:val="23"/>
          <w:szCs w:val="23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D1C89" w14:textId="77777777" w:rsidR="00DD429C" w:rsidRDefault="00DD429C">
      <w:pPr>
        <w:suppressAutoHyphens/>
        <w:textAlignment w:val="baseline"/>
      </w:pPr>
      <w:r>
        <w:separator/>
      </w:r>
    </w:p>
  </w:endnote>
  <w:endnote w:type="continuationSeparator" w:id="0">
    <w:p w14:paraId="1E27A777" w14:textId="77777777" w:rsidR="00DD429C" w:rsidRDefault="00DD429C">
      <w:pPr>
        <w:suppressAutoHyphens/>
        <w:textAlignment w:val="baseline"/>
      </w:pPr>
      <w:r>
        <w:continuationSeparator/>
      </w:r>
    </w:p>
  </w:endnote>
  <w:endnote w:type="continuationNotice" w:id="1">
    <w:p w14:paraId="0E4345BC" w14:textId="77777777" w:rsidR="00DD429C" w:rsidRDefault="00DD4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0D81" w14:textId="77777777" w:rsidR="00DD429C" w:rsidRDefault="00DD429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19F008E" w14:textId="77777777" w:rsidR="00DD429C" w:rsidRDefault="00DD429C">
      <w:pPr>
        <w:suppressAutoHyphens/>
        <w:textAlignment w:val="baseline"/>
      </w:pPr>
      <w:r>
        <w:continuationSeparator/>
      </w:r>
    </w:p>
  </w:footnote>
  <w:footnote w:type="continuationNotice" w:id="1">
    <w:p w14:paraId="4F76ED52" w14:textId="77777777" w:rsidR="00DD429C" w:rsidRDefault="00DD4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2605B4D3" w:rsidR="00DC274A" w:rsidRPr="00867BAA" w:rsidRDefault="00867BAA" w:rsidP="00DC274A">
    <w:pPr>
      <w:shd w:val="clear" w:color="auto" w:fill="FFFFFF"/>
      <w:suppressAutoHyphens/>
      <w:jc w:val="right"/>
      <w:rPr>
        <w:sz w:val="20"/>
      </w:rPr>
    </w:pPr>
    <w:r w:rsidRPr="00867BAA">
      <w:rPr>
        <w:sz w:val="20"/>
      </w:rPr>
      <w:t xml:space="preserve">Pirkimo dokumentų A dalies „Specialioji dalis“ </w:t>
    </w:r>
    <w:r w:rsidR="00DC274A" w:rsidRPr="00867BAA">
      <w:rPr>
        <w:sz w:val="20"/>
      </w:rPr>
      <w:t>priedas „Nacionalinio saugumo reikalavimų atitikties deklaracijos forma</w:t>
    </w:r>
    <w:r w:rsidR="00FD5E5A" w:rsidRPr="00867BAA">
      <w:rPr>
        <w:sz w:val="20"/>
      </w:rPr>
      <w:t xml:space="preserve"> 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753C"/>
    <w:rsid w:val="00084C1C"/>
    <w:rsid w:val="000C5DF6"/>
    <w:rsid w:val="001221D7"/>
    <w:rsid w:val="001C71CA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4651DF"/>
    <w:rsid w:val="004D6B2E"/>
    <w:rsid w:val="00551A1E"/>
    <w:rsid w:val="005A4667"/>
    <w:rsid w:val="005F24E2"/>
    <w:rsid w:val="00617AD3"/>
    <w:rsid w:val="00717B44"/>
    <w:rsid w:val="007333DC"/>
    <w:rsid w:val="007E226B"/>
    <w:rsid w:val="00867BAA"/>
    <w:rsid w:val="00903BA3"/>
    <w:rsid w:val="00975353"/>
    <w:rsid w:val="0098007D"/>
    <w:rsid w:val="00985C29"/>
    <w:rsid w:val="009F56AA"/>
    <w:rsid w:val="00AD2288"/>
    <w:rsid w:val="00C961CA"/>
    <w:rsid w:val="00CB49D9"/>
    <w:rsid w:val="00D625CC"/>
    <w:rsid w:val="00D951AC"/>
    <w:rsid w:val="00DB0CE7"/>
    <w:rsid w:val="00DC274A"/>
    <w:rsid w:val="00DD429C"/>
    <w:rsid w:val="00E26561"/>
    <w:rsid w:val="00E31E8B"/>
    <w:rsid w:val="00EA33BA"/>
    <w:rsid w:val="00F01D83"/>
    <w:rsid w:val="00F25EA9"/>
    <w:rsid w:val="00F61952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1905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32</cp:revision>
  <cp:lastPrinted>2017-06-22T06:38:00Z</cp:lastPrinted>
  <dcterms:created xsi:type="dcterms:W3CDTF">2023-01-11T12:55:00Z</dcterms:created>
  <dcterms:modified xsi:type="dcterms:W3CDTF">2025-11-27T12:05:00Z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